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3A" w:rsidRDefault="00765D3A" w:rsidP="00765D3A">
      <w:pPr>
        <w:pStyle w:val="NoSpacing"/>
      </w:pPr>
      <w:r>
        <w:rPr>
          <w:u w:val="single"/>
        </w:rPr>
        <w:t>John MAGEOR</w:t>
      </w:r>
      <w:r>
        <w:t xml:space="preserve">     (fl.1434)</w:t>
      </w:r>
    </w:p>
    <w:p w:rsidR="00765D3A" w:rsidRDefault="00765D3A" w:rsidP="00765D3A">
      <w:pPr>
        <w:pStyle w:val="NoSpacing"/>
      </w:pPr>
    </w:p>
    <w:p w:rsidR="00765D3A" w:rsidRDefault="00765D3A" w:rsidP="00765D3A">
      <w:pPr>
        <w:pStyle w:val="NoSpacing"/>
      </w:pPr>
    </w:p>
    <w:p w:rsidR="00765D3A" w:rsidRDefault="00765D3A" w:rsidP="00765D3A">
      <w:pPr>
        <w:pStyle w:val="NoSpacing"/>
      </w:pPr>
      <w:r>
        <w:t>= Emma(q.v.).</w:t>
      </w:r>
    </w:p>
    <w:p w:rsidR="00765D3A" w:rsidRDefault="00765D3A" w:rsidP="00765D3A">
      <w:pPr>
        <w:pStyle w:val="NoSpacing"/>
      </w:pPr>
      <w:r>
        <w:t>(</w:t>
      </w:r>
      <w:hyperlink r:id="rId7" w:history="1">
        <w:r w:rsidRPr="00C97EEC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765D3A" w:rsidRDefault="00765D3A" w:rsidP="00765D3A">
      <w:pPr>
        <w:pStyle w:val="NoSpacing"/>
      </w:pPr>
    </w:p>
    <w:p w:rsidR="00765D3A" w:rsidRDefault="00765D3A" w:rsidP="00765D3A">
      <w:pPr>
        <w:pStyle w:val="NoSpacing"/>
      </w:pPr>
    </w:p>
    <w:p w:rsidR="00765D3A" w:rsidRDefault="00765D3A" w:rsidP="00765D3A">
      <w:pPr>
        <w:pStyle w:val="NoSpacing"/>
      </w:pPr>
      <w:r>
        <w:t>11 Apr.1434</w:t>
      </w:r>
      <w:r>
        <w:tab/>
        <w:t>Settlement of the action taken against them by Richard Haseley(q.v.) over</w:t>
      </w:r>
    </w:p>
    <w:p w:rsidR="00765D3A" w:rsidRDefault="00765D3A" w:rsidP="00765D3A">
      <w:pPr>
        <w:pStyle w:val="NoSpacing"/>
        <w:ind w:left="1440"/>
      </w:pPr>
      <w:r>
        <w:t>a messuage, 16 acres of land, 2 acres of meadow and an acre of pasture in Chalgrove, Oxfordshire.   (ibid.)</w:t>
      </w:r>
    </w:p>
    <w:p w:rsidR="00765D3A" w:rsidRDefault="00765D3A" w:rsidP="00765D3A">
      <w:pPr>
        <w:pStyle w:val="NoSpacing"/>
      </w:pPr>
    </w:p>
    <w:p w:rsidR="00765D3A" w:rsidRDefault="00765D3A" w:rsidP="00765D3A">
      <w:pPr>
        <w:pStyle w:val="NoSpacing"/>
      </w:pPr>
    </w:p>
    <w:p w:rsidR="00765D3A" w:rsidRDefault="00765D3A" w:rsidP="00765D3A">
      <w:pPr>
        <w:pStyle w:val="NoSpacing"/>
      </w:pPr>
      <w:r>
        <w:t>14 October 2012</w:t>
      </w:r>
    </w:p>
    <w:p w:rsidR="00BA4020" w:rsidRPr="00186E49" w:rsidRDefault="00765D3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D3A" w:rsidRDefault="00765D3A" w:rsidP="00552EBA">
      <w:r>
        <w:separator/>
      </w:r>
    </w:p>
  </w:endnote>
  <w:endnote w:type="continuationSeparator" w:id="0">
    <w:p w:rsidR="00765D3A" w:rsidRDefault="00765D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5D3A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D3A" w:rsidRDefault="00765D3A" w:rsidP="00552EBA">
      <w:r>
        <w:separator/>
      </w:r>
    </w:p>
  </w:footnote>
  <w:footnote w:type="continuationSeparator" w:id="0">
    <w:p w:rsidR="00765D3A" w:rsidRDefault="00765D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5D3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2012-10-14T21:28:00Z</dcterms:created>
  <dcterms:modified xsi:type="dcterms:W3CDTF">2012-10-14T21:28:00Z</dcterms:modified>
</cp:coreProperties>
</file>